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ГОДОВОЙ ПЛАН ПО РАЗВИТИЮ РЕЧИ И ЛОГОПЕДИИ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u w:val="single"/>
          <w:rtl w:val="0"/>
        </w:rPr>
        <w:t xml:space="preserve">старшая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 группа 4+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учитель-логопед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Райкул А.А.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2025-2026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учебный год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Развитие речевой компетенции детей 4–5 лет через совершенствование звукопроизношения, обогащение словаря, формирование грамматического строя речи, развитие связной и диалогической речи, подготовку к элементарным формам учебной деятельности.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Совершенствовать фонематический слух, автоматизировать поставленные звуки в словах, предложениях и связной речи.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Расширять и активизировать словарь по всем разделам программы, включать синонимы, антонимы и обобщающие понятия.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Формировать умение согласовывать слова в роде, числе, падеже, употреблять предложно-падежные конструкции.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связную речь: составление рассказов-описаний, повествований, пересказ небольших сказок и текстов.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Формировать умение строить диалог с элементами ролевой игры, использовать вопросы и развернутые ответы.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умение проводить элементарный звуковой и слоговой анализ слова.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Воспитывать коммуникативную культуру, умение слушать собеседника, поддерживать тему разговора.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20"/>
        <w:gridCol w:w="2175"/>
        <w:gridCol w:w="2520"/>
        <w:gridCol w:w="2805"/>
        <w:gridCol w:w="3135"/>
        <w:gridCol w:w="2400"/>
        <w:tblGridChange w:id="0">
          <w:tblGrid>
            <w:gridCol w:w="1620"/>
            <w:gridCol w:w="2175"/>
            <w:gridCol w:w="2520"/>
            <w:gridCol w:w="2805"/>
            <w:gridCol w:w="3135"/>
            <w:gridCol w:w="2400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Месяц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Лексическая 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Формирование фонетической стороны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Лексико-грамматический строй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Связная речь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Диалогическая речь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Сентябрь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Я и мой детский сад; Игрушки; Режим дня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звука [М] в словах и предложениях; анализ позиции звука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существительных с прилагательными, образование форм множественного числа; использование наречий (утром, вечером)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рассказа «Мой день» из 4–5 предложений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приветствия, знакомство с уточняющими вопросами</w:t>
            </w:r>
          </w:p>
        </w:tc>
      </w:tr>
      <w:tr>
        <w:trPr>
          <w:cantSplit w:val="0"/>
          <w:trHeight w:val="23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Октябрь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Осень, деревья, листья; Грибы, ягоды; Перелётные птицы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[С], [З] в связной речи; дифференциация [С]–[Ш]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Образование уменьшительно-ласкательных и увеличительных форм; согласование прилагательных в падежах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Описание природных изменений по картине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Диалоги-игры «Мы в лесу», «Что видим?»</w:t>
            </w:r>
          </w:p>
        </w:tc>
      </w:tr>
      <w:tr>
        <w:trPr>
          <w:cantSplit w:val="0"/>
          <w:trHeight w:val="23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Ноябрь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Одежда; Обувь; Застёжки, пуговицы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[Ш], [Ж] в предложениях; звуковой анализ слов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цвета и предмета, использование глаголов настоящего времени; формы родительного падежа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одежды с опорой на план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Ролевой диалог «Магазин одежды»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Декабрь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Зима; Зимняя природа; Новый год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[Ч], [Щ] в связных текстах; чистоговорки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в роде, числе, падеже; использование сравнительной степени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Пересказ сказки «Ёлочка»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«Как готовимся к Новому году?»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Январь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Моё тело; Части лица; Органы чувств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[П], [Б]; составление словесных рядов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Использование притяжательных прилагательных (мамин, папин); образование уменьшительных форм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я забочусь о своём здоровье»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«Что умеют руки и ноги?» с уточнениями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Моя семья; Родственники; Семейный праздник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[Т], [Д]; дифференциация по позиции в слове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Формы творительного падежа (с мамой, с братом); сложные прилагательные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Мини-рассказы о семье с описанием внешности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«Кто что делает дома?» в ролевой игре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Март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Весна; Первые цветы; Птицы весной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[Р], [Л] в связных высказываниях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с существительными в падежах; формы множественного числа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изменилась природа»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Диалоги-игры «Весеннее путешествие»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Апрель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Домашние животные; Дикие животные; Голоса животных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[К], [Г]; дифференциация звонких-глухих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Употребление сложных предложений с союзами (и, потому что)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Описание животного с элементами сравнения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«Кто где живёт и чем питается?»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Май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Профессии; Инструменты; День труда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[В], [Ф]; развитие темпа речи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Употребление глаголов в будущем времени; формы творительного падежа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«Кем я хочу быть» с аргументацией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Ролевая игра «Мастерская»</w:t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Июнь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Фрукты; Овощи; Полезная еда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[Н], [Й] в предложениях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предложений с однородными членами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любимого фрукта или овоща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«Что ты любишь есть и почему?»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Июль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Лето; Игры на улице; Море, песок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[Х], [Ц]; дифференциация в связной речи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в падежах; использование наречий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я провёл день» с последовательностью событий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Диалог-игра «Путешествие на море»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Август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Повторение всех тем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Повторение всех звуков; звуковой и слоговой анализ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Обобщение грамматических форм; закрепление сложных предложений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рассказа по серии картинок без опоры на вопросы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на свободную тему с распределением ролей</w:t>
            </w:r>
          </w:p>
        </w:tc>
      </w:tr>
    </w:tbl>
    <w:p w:rsidR="00000000" w:rsidDel="00000000" w:rsidP="00000000" w:rsidRDefault="00000000" w:rsidRPr="00000000" w14:paraId="0000005D">
      <w:pPr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284" w:top="567" w:left="85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c2" w:customStyle="1">
    <w:name w:val="c2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8" w:customStyle="1">
    <w:name w:val="c8"/>
    <w:basedOn w:val="a0"/>
    <w:rsid w:val="00BE778D"/>
  </w:style>
  <w:style w:type="character" w:styleId="c6" w:customStyle="1">
    <w:name w:val="c6"/>
    <w:basedOn w:val="a0"/>
    <w:rsid w:val="00BE778D"/>
  </w:style>
  <w:style w:type="paragraph" w:styleId="c29" w:customStyle="1">
    <w:name w:val="c29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1" w:customStyle="1">
    <w:name w:val="c1"/>
    <w:basedOn w:val="a0"/>
    <w:rsid w:val="00BE778D"/>
  </w:style>
  <w:style w:type="paragraph" w:styleId="c22" w:customStyle="1">
    <w:name w:val="c22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3" w:customStyle="1">
    <w:name w:val="c3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5" w:customStyle="1">
    <w:name w:val="c5"/>
    <w:basedOn w:val="a0"/>
    <w:rsid w:val="00BE778D"/>
  </w:style>
  <w:style w:type="paragraph" w:styleId="c23" w:customStyle="1">
    <w:name w:val="c2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0" w:customStyle="1">
    <w:name w:val="c30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15" w:customStyle="1">
    <w:name w:val="c15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0" w:customStyle="1">
    <w:name w:val="c0"/>
    <w:basedOn w:val="a0"/>
    <w:rsid w:val="00BE778D"/>
  </w:style>
  <w:style w:type="paragraph" w:styleId="c13" w:customStyle="1">
    <w:name w:val="c1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10" w:customStyle="1">
    <w:name w:val="c10"/>
    <w:basedOn w:val="a0"/>
    <w:rsid w:val="00BE778D"/>
  </w:style>
  <w:style w:type="character" w:styleId="c16" w:customStyle="1">
    <w:name w:val="c16"/>
    <w:basedOn w:val="a0"/>
    <w:rsid w:val="00BE778D"/>
  </w:style>
  <w:style w:type="paragraph" w:styleId="c27" w:customStyle="1">
    <w:name w:val="c27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19" w:customStyle="1">
    <w:name w:val="c19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6" w:customStyle="1">
    <w:name w:val="c36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34" w:customStyle="1">
    <w:name w:val="c34"/>
    <w:basedOn w:val="a0"/>
    <w:rsid w:val="00BE778D"/>
  </w:style>
  <w:style w:type="character" w:styleId="c35" w:customStyle="1">
    <w:name w:val="c35"/>
    <w:basedOn w:val="a0"/>
    <w:rsid w:val="00BE778D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cMhGAf/ny/o6vnwV1DLWDAURrQ==">CgMxLjA4AHIhMWpyZl91OGMyUE1yRjVlZk13bG1oTWkxSENLVnRwbGZp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2021-05-03T09:12:00Z</dcterms:created>
  <dc:creator>adelyaabylkasym@gmail.com</dc:creator>
</cp:coreProperties>
</file>